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D72AC1">
      <w:r>
        <w:t>KEMPTON PROJECT MEETING MINUTES  11-30-17</w:t>
      </w:r>
    </w:p>
    <w:p w:rsidR="00D72AC1" w:rsidRDefault="00D72AC1">
      <w:r>
        <w:t>RDO, DC, SDC, AJH, MKP</w:t>
      </w:r>
    </w:p>
    <w:p w:rsidR="00D72AC1" w:rsidRDefault="00D72AC1"/>
    <w:p w:rsidR="005214F2" w:rsidRDefault="005214F2">
      <w:r>
        <w:t>-Dropped the verb to be in Daniel 5:19--any objections?</w:t>
      </w:r>
    </w:p>
    <w:p w:rsidR="005214F2" w:rsidRDefault="005214F2"/>
    <w:p w:rsidR="005214F2" w:rsidRDefault="005214F2">
      <w:pPr>
        <w:rPr>
          <w:rStyle w:val="versetext"/>
        </w:rPr>
      </w:pPr>
      <w:r>
        <w:rPr>
          <w:rStyle w:val="vocab"/>
        </w:rPr>
        <w:t>-Gen 24:42</w:t>
      </w:r>
      <w:r>
        <w:rPr>
          <w:rStyle w:val="versetext"/>
        </w:rPr>
        <w:t xml:space="preserve">, </w:t>
      </w:r>
      <w:r>
        <w:rPr>
          <w:rStyle w:val="vocab"/>
        </w:rPr>
        <w:t>if</w:t>
      </w:r>
      <w:r>
        <w:rPr>
          <w:rStyle w:val="versetext"/>
        </w:rPr>
        <w:t xml:space="preserve"> </w:t>
      </w:r>
      <w:r>
        <w:rPr>
          <w:rStyle w:val="vocab"/>
        </w:rPr>
        <w:t>it·​·may·​·be</w:t>
      </w:r>
      <w:r>
        <w:rPr>
          <w:rStyle w:val="versetext"/>
        </w:rPr>
        <w:t xml:space="preserve"> to </w:t>
      </w:r>
      <w:r>
        <w:rPr>
          <w:rStyle w:val="vocab"/>
        </w:rPr>
        <w:t>Thee</w:t>
      </w:r>
      <w:r>
        <w:rPr>
          <w:rStyle w:val="versetext"/>
        </w:rPr>
        <w:t xml:space="preserve">, I </w:t>
      </w:r>
      <w:r>
        <w:rPr>
          <w:rStyle w:val="vocab"/>
        </w:rPr>
        <w:t>pray</w:t>
      </w:r>
      <w:r>
        <w:rPr>
          <w:rStyle w:val="vocab"/>
          <w:vertAlign w:val="superscript"/>
        </w:rPr>
        <w:t>◦</w:t>
      </w:r>
      <w:r>
        <w:rPr>
          <w:rStyle w:val="versetext"/>
        </w:rPr>
        <w:t xml:space="preserve">, </w:t>
      </w:r>
      <w:r>
        <w:rPr>
          <w:rStyle w:val="vocab"/>
        </w:rPr>
        <w:t>prosper</w:t>
      </w:r>
      <w:r>
        <w:rPr>
          <w:rStyle w:val="versetext"/>
        </w:rPr>
        <w:t xml:space="preserve"> </w:t>
      </w:r>
      <w:r>
        <w:rPr>
          <w:rStyle w:val="vocab"/>
        </w:rPr>
        <w:t>my</w:t>
      </w:r>
      <w:r>
        <w:rPr>
          <w:rStyle w:val="versetext"/>
        </w:rPr>
        <w:t xml:space="preserve"> </w:t>
      </w:r>
      <w:r>
        <w:rPr>
          <w:rStyle w:val="vocab"/>
        </w:rPr>
        <w:t>way</w:t>
      </w:r>
      <w:r>
        <w:rPr>
          <w:rStyle w:val="versetext"/>
        </w:rPr>
        <w:t xml:space="preserve"> </w:t>
      </w:r>
      <w:r>
        <w:rPr>
          <w:rStyle w:val="vocab"/>
        </w:rPr>
        <w:t>on</w:t>
      </w:r>
      <w:r>
        <w:rPr>
          <w:rStyle w:val="versetext"/>
        </w:rPr>
        <w:t xml:space="preserve"> </w:t>
      </w:r>
      <w:r>
        <w:rPr>
          <w:rStyle w:val="vocab"/>
        </w:rPr>
        <w:t>which</w:t>
      </w:r>
      <w:r>
        <w:rPr>
          <w:rStyle w:val="versetext"/>
        </w:rPr>
        <w:t xml:space="preserve"> </w:t>
      </w:r>
      <w:r>
        <w:rPr>
          <w:rStyle w:val="vocab"/>
        </w:rPr>
        <w:t>I</w:t>
      </w:r>
      <w:r>
        <w:rPr>
          <w:rStyle w:val="vocab"/>
          <w:rFonts w:ascii="MS Mincho" w:eastAsia="MS Mincho" w:hAnsi="MS Mincho" w:cs="MS Mincho" w:hint="eastAsia"/>
          <w:vertAlign w:val="superscript"/>
        </w:rPr>
        <w:t>▵</w:t>
      </w:r>
      <w:r>
        <w:rPr>
          <w:rStyle w:val="versetext"/>
        </w:rPr>
        <w:t xml:space="preserve"> </w:t>
      </w:r>
      <w:r>
        <w:rPr>
          <w:rStyle w:val="vocab"/>
        </w:rPr>
        <w:t>walk</w:t>
      </w:r>
      <w:r>
        <w:rPr>
          <w:rStyle w:val="versetext"/>
        </w:rPr>
        <w:t xml:space="preserve">; .  </w:t>
      </w:r>
    </w:p>
    <w:p w:rsidR="005214F2" w:rsidRDefault="005214F2">
      <w:pPr>
        <w:rPr>
          <w:rStyle w:val="versetext"/>
        </w:rPr>
      </w:pPr>
      <w:r>
        <w:rPr>
          <w:rStyle w:val="versetext"/>
        </w:rPr>
        <w:t>To be revisited later. leave as is for now.</w:t>
      </w:r>
    </w:p>
    <w:p w:rsidR="005214F2" w:rsidRDefault="005214F2">
      <w:pPr>
        <w:rPr>
          <w:rStyle w:val="versetext"/>
        </w:rPr>
      </w:pPr>
    </w:p>
    <w:p w:rsidR="005214F2" w:rsidRDefault="005214F2">
      <w:pPr>
        <w:rPr>
          <w:rStyle w:val="versetext"/>
        </w:rPr>
      </w:pPr>
      <w:r>
        <w:rPr>
          <w:rStyle w:val="versetext"/>
        </w:rPr>
        <w:t xml:space="preserve">-AJH will fix manuscript viewer--won’t scroll properly.  </w:t>
      </w:r>
    </w:p>
    <w:p w:rsidR="005214F2" w:rsidRDefault="005214F2"/>
    <w:p w:rsidR="00D72AC1" w:rsidRDefault="005214F2">
      <w:r>
        <w:t>-</w:t>
      </w:r>
      <w:proofErr w:type="spellStart"/>
      <w:r w:rsidR="00D72AC1">
        <w:t>from’s</w:t>
      </w:r>
      <w:proofErr w:type="spellEnd"/>
      <w:r w:rsidR="00D72AC1">
        <w:t xml:space="preserve">:  </w:t>
      </w:r>
      <w:r>
        <w:t xml:space="preserve">Question raised and discussed, I think. </w:t>
      </w:r>
    </w:p>
    <w:p w:rsidR="00D06403" w:rsidRDefault="00D06403"/>
    <w:p w:rsidR="00D06403" w:rsidRDefault="005214F2">
      <w:r>
        <w:t>-</w:t>
      </w:r>
      <w:r w:rsidR="00D06403">
        <w:t xml:space="preserve">Transliteration of </w:t>
      </w:r>
      <w:proofErr w:type="spellStart"/>
      <w:r w:rsidR="00D06403">
        <w:t>ayin</w:t>
      </w:r>
      <w:proofErr w:type="spellEnd"/>
      <w:r w:rsidR="00D06403">
        <w:t>:  single quote mark one direction, aleph single quote mark he other direction?</w:t>
      </w:r>
    </w:p>
    <w:p w:rsidR="00732395" w:rsidRDefault="00732395">
      <w:r>
        <w:t xml:space="preserve">There is now a transliteration button on Edit a Toggle window.  </w:t>
      </w:r>
    </w:p>
    <w:p w:rsidR="00732395" w:rsidRDefault="00732395">
      <w:r>
        <w:t xml:space="preserve">Key sequence for </w:t>
      </w:r>
      <w:proofErr w:type="spellStart"/>
      <w:r>
        <w:t>ayin</w:t>
      </w:r>
      <w:proofErr w:type="spellEnd"/>
      <w:r>
        <w:t xml:space="preserve"> is  \’ ;  aleph  is  \`.  Hebrew comes up in the window.</w:t>
      </w:r>
    </w:p>
    <w:p w:rsidR="00732395" w:rsidRDefault="00732395">
      <w:r>
        <w:t>Very cool--thanks, Roy.</w:t>
      </w:r>
    </w:p>
    <w:p w:rsidR="00D72AC1" w:rsidRDefault="00D72AC1"/>
    <w:p w:rsidR="00D72AC1" w:rsidRDefault="00D72AC1"/>
    <w:sectPr w:rsidR="00D72AC1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2AC1"/>
    <w:rsid w:val="005214F2"/>
    <w:rsid w:val="00640755"/>
    <w:rsid w:val="00732395"/>
    <w:rsid w:val="00AC1CD0"/>
    <w:rsid w:val="00BF3FC1"/>
    <w:rsid w:val="00D06403"/>
    <w:rsid w:val="00D7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5214F2"/>
  </w:style>
  <w:style w:type="character" w:customStyle="1" w:styleId="vocab">
    <w:name w:val="vocab"/>
    <w:basedOn w:val="DefaultParagraphFont"/>
    <w:rsid w:val="00521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2017-12-01T00:34:00Z</dcterms:created>
  <dcterms:modified xsi:type="dcterms:W3CDTF">2017-12-01T02:24:00Z</dcterms:modified>
</cp:coreProperties>
</file>